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15" w:rsidRPr="002E2615" w:rsidRDefault="002E2615" w:rsidP="002E2615">
      <w:pPr>
        <w:tabs>
          <w:tab w:val="left" w:pos="4140"/>
        </w:tabs>
        <w:suppressAutoHyphens/>
        <w:overflowPunct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E2615">
        <w:rPr>
          <w:rFonts w:ascii="Times New Roman" w:eastAsia="Times New Roman" w:hAnsi="Times New Roman" w:cs="Times New Roman"/>
          <w:noProof/>
          <w:sz w:val="26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2615" w:rsidRPr="002E2615" w:rsidRDefault="002E2615" w:rsidP="002E2615">
      <w:pPr>
        <w:tabs>
          <w:tab w:val="left" w:pos="4140"/>
        </w:tabs>
        <w:suppressAutoHyphens/>
        <w:overflowPunct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E2615" w:rsidRPr="002E2615" w:rsidRDefault="002E2615" w:rsidP="002E2615">
      <w:pPr>
        <w:tabs>
          <w:tab w:val="left" w:pos="4140"/>
        </w:tabs>
        <w:suppressAutoHyphens/>
        <w:overflowPunct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E2615" w:rsidRPr="002E2615" w:rsidRDefault="002E2615" w:rsidP="002E2615">
      <w:pPr>
        <w:suppressAutoHyphens/>
        <w:overflowPunct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E26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АДМИНИСТРАЦИЯ ГОРОДА НЕВИННОМЫССКА</w:t>
      </w:r>
    </w:p>
    <w:p w:rsidR="002E2615" w:rsidRPr="002E2615" w:rsidRDefault="002E2615" w:rsidP="002E2615">
      <w:pPr>
        <w:suppressAutoHyphens/>
        <w:overflowPunct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E26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СТАВРОПОЛЬСКОГО КРАЯ</w:t>
      </w:r>
    </w:p>
    <w:p w:rsidR="002E2615" w:rsidRPr="002E2615" w:rsidRDefault="002E2615" w:rsidP="002E2615">
      <w:pPr>
        <w:tabs>
          <w:tab w:val="left" w:pos="4005"/>
          <w:tab w:val="left" w:pos="4215"/>
        </w:tabs>
        <w:suppressAutoHyphens/>
        <w:overflowPunct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E2615" w:rsidRPr="002E2615" w:rsidRDefault="002E2615" w:rsidP="002E2615">
      <w:pPr>
        <w:suppressAutoHyphens/>
        <w:overflowPunct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E26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</w:t>
      </w:r>
    </w:p>
    <w:p w:rsidR="002E2615" w:rsidRPr="002E2615" w:rsidRDefault="002E2615" w:rsidP="002E2615">
      <w:pPr>
        <w:tabs>
          <w:tab w:val="left" w:pos="4140"/>
        </w:tabs>
        <w:suppressAutoHyphens/>
        <w:overflowPunct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E2615" w:rsidRPr="002E2615" w:rsidRDefault="002E2615" w:rsidP="002E2615">
      <w:pPr>
        <w:tabs>
          <w:tab w:val="left" w:pos="4140"/>
        </w:tabs>
        <w:suppressAutoHyphens/>
        <w:overflowPunct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E2615" w:rsidRPr="002E2615" w:rsidRDefault="002E2615" w:rsidP="002E2615">
      <w:pPr>
        <w:tabs>
          <w:tab w:val="left" w:pos="4140"/>
        </w:tabs>
        <w:suppressAutoHyphens/>
        <w:overflowPunct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E2615" w:rsidRPr="002E2615" w:rsidRDefault="002E2615" w:rsidP="002E26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E26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  <w:r w:rsidRPr="002E26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.05.2022                                    г. Невинномысск                                     № 66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</w:p>
    <w:p w:rsidR="002E2615" w:rsidRDefault="002E2615" w:rsidP="008C68B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2615" w:rsidRDefault="002E2615" w:rsidP="008C68B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sz w:val="28"/>
          <w:szCs w:val="28"/>
        </w:rPr>
        <w:t>Об установлении родительской платы на организацию отдыха детей в муниципальных учреждениях города Невинномысска, организующих деятельность лагерей отдыхадетей, в период летних каникул в 20</w:t>
      </w:r>
      <w:r w:rsidR="00F41EA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D2D5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8C68B3" w:rsidRPr="008C68B3" w:rsidRDefault="008C68B3" w:rsidP="008C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Положением об организации занятости и отдыха детей в каникулярное время в городе Невинномысске, утвержденным решением Думы города Невинномысска от 25 ноября 2015 г. № 800-73, Порядком приобретения путевок и оплаты расходов на организацию отдыха детей </w:t>
      </w:r>
      <w:r w:rsidR="00DF5E3F">
        <w:rPr>
          <w:rFonts w:ascii="Times New Roman" w:eastAsia="Times New Roman" w:hAnsi="Times New Roman" w:cs="Times New Roman"/>
          <w:sz w:val="28"/>
          <w:szCs w:val="28"/>
        </w:rPr>
        <w:t>в каникулярное</w:t>
      </w:r>
      <w:r w:rsidR="00400863">
        <w:rPr>
          <w:rFonts w:ascii="Times New Roman" w:eastAsia="Times New Roman" w:hAnsi="Times New Roman" w:cs="Times New Roman"/>
          <w:sz w:val="28"/>
          <w:szCs w:val="28"/>
        </w:rPr>
        <w:t xml:space="preserve"> время в городе Невинномысске, 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>утвержденным постановлением администрации город</w:t>
      </w:r>
      <w:r w:rsidR="00DF5E3F">
        <w:rPr>
          <w:rFonts w:ascii="Times New Roman" w:eastAsia="Times New Roman" w:hAnsi="Times New Roman" w:cs="Times New Roman"/>
          <w:sz w:val="28"/>
          <w:szCs w:val="28"/>
        </w:rPr>
        <w:t>а Невинномысска от 17 июня 2019 г.  № 951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8C68B3">
        <w:rPr>
          <w:rFonts w:ascii="Times New Roman" w:eastAsia="Times New Roman" w:hAnsi="Times New Roman" w:cs="Times New Roman"/>
          <w:spacing w:val="30"/>
          <w:sz w:val="28"/>
          <w:szCs w:val="28"/>
        </w:rPr>
        <w:t>остановляю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68B3" w:rsidRPr="008C68B3" w:rsidRDefault="008C68B3" w:rsidP="008C68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8C68B3" w:rsidRPr="008C68B3" w:rsidRDefault="008C68B3" w:rsidP="008C68B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8C68B3">
        <w:rPr>
          <w:rFonts w:ascii="Times New Roman" w:eastAsia="Times New Roman" w:hAnsi="Times New Roman" w:cs="Courier New"/>
          <w:sz w:val="28"/>
          <w:szCs w:val="28"/>
        </w:rPr>
        <w:t>1. Установить родительскую плату на организацию отдыха детей в муниципальных учреждениях города Невинномысска, организующих деятельность лагерей отдыха детей, в период летних каникул в 20</w:t>
      </w:r>
      <w:r w:rsidR="00F41EA8">
        <w:rPr>
          <w:rFonts w:ascii="Times New Roman" w:eastAsia="Times New Roman" w:hAnsi="Times New Roman" w:cs="Courier New"/>
          <w:sz w:val="28"/>
          <w:szCs w:val="28"/>
        </w:rPr>
        <w:t>2</w:t>
      </w:r>
      <w:r w:rsidR="005D2D5A">
        <w:rPr>
          <w:rFonts w:ascii="Times New Roman" w:eastAsia="Times New Roman" w:hAnsi="Times New Roman" w:cs="Courier New"/>
          <w:sz w:val="28"/>
          <w:szCs w:val="28"/>
        </w:rPr>
        <w:t>2</w:t>
      </w:r>
      <w:r w:rsidR="007043B9">
        <w:rPr>
          <w:rFonts w:ascii="Times New Roman" w:eastAsia="Times New Roman" w:hAnsi="Times New Roman" w:cs="Courier New"/>
          <w:sz w:val="28"/>
          <w:szCs w:val="28"/>
        </w:rPr>
        <w:t xml:space="preserve"> году согласно приложению к настоящему постановлению.</w:t>
      </w:r>
    </w:p>
    <w:p w:rsidR="00EC4D34" w:rsidRPr="00EC4D34" w:rsidRDefault="008C68B3" w:rsidP="00EC4D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EC4D34" w:rsidRPr="00EC4D3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8C68B3" w:rsidRDefault="00EC4D34" w:rsidP="00DD77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C4D3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DD7728">
        <w:rPr>
          <w:rFonts w:ascii="Times New Roman" w:hAnsi="Times New Roman" w:cs="Times New Roman"/>
          <w:sz w:val="28"/>
          <w:szCs w:val="28"/>
        </w:rPr>
        <w:t xml:space="preserve">на </w:t>
      </w:r>
      <w:r w:rsidR="00DD7728" w:rsidRPr="00DD7728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D372B9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</w:t>
      </w:r>
      <w:r w:rsidR="00DD7728" w:rsidRPr="00DD7728">
        <w:rPr>
          <w:rFonts w:ascii="Times New Roman" w:hAnsi="Times New Roman" w:cs="Times New Roman"/>
          <w:sz w:val="28"/>
          <w:szCs w:val="28"/>
        </w:rPr>
        <w:t>Невинномысска</w:t>
      </w:r>
      <w:r w:rsidR="00D372B9">
        <w:rPr>
          <w:rFonts w:ascii="Times New Roman" w:hAnsi="Times New Roman" w:cs="Times New Roman"/>
          <w:sz w:val="28"/>
          <w:szCs w:val="28"/>
        </w:rPr>
        <w:t xml:space="preserve"> Евдоченко Е.С.</w:t>
      </w:r>
    </w:p>
    <w:p w:rsidR="00D372B9" w:rsidRDefault="00D372B9" w:rsidP="00DD77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2B9" w:rsidRPr="008C68B3" w:rsidRDefault="00D372B9" w:rsidP="00DD77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Default="008C68B3" w:rsidP="008C68B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Невинномысска </w:t>
      </w:r>
    </w:p>
    <w:p w:rsidR="002E2615" w:rsidRDefault="005D2D5A" w:rsidP="002E261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  <w:sectPr w:rsidR="002E2615" w:rsidSect="002E2615">
          <w:pgSz w:w="11906" w:h="16838"/>
          <w:pgMar w:top="284" w:right="567" w:bottom="1134" w:left="1985" w:header="709" w:footer="709" w:gutter="0"/>
          <w:cols w:space="708"/>
          <w:docGrid w:linePitch="381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</w:t>
      </w:r>
      <w:r w:rsidR="008C68B3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="00FF6D4D">
        <w:rPr>
          <w:rFonts w:ascii="Times New Roman" w:eastAsia="Times New Roman" w:hAnsi="Times New Roman" w:cs="Times New Roman"/>
          <w:sz w:val="28"/>
          <w:szCs w:val="28"/>
        </w:rPr>
        <w:tab/>
      </w:r>
      <w:r w:rsidR="00FF6D4D">
        <w:rPr>
          <w:rFonts w:ascii="Times New Roman" w:eastAsia="Times New Roman" w:hAnsi="Times New Roman" w:cs="Times New Roman"/>
          <w:sz w:val="28"/>
          <w:szCs w:val="28"/>
        </w:rPr>
        <w:tab/>
      </w:r>
      <w:r w:rsidR="00FF6D4D">
        <w:rPr>
          <w:rFonts w:ascii="Times New Roman" w:eastAsia="Times New Roman" w:hAnsi="Times New Roman" w:cs="Times New Roman"/>
          <w:sz w:val="28"/>
          <w:szCs w:val="28"/>
        </w:rPr>
        <w:tab/>
      </w:r>
      <w:r w:rsidR="00FF6D4D">
        <w:rPr>
          <w:rFonts w:ascii="Times New Roman" w:eastAsia="Times New Roman" w:hAnsi="Times New Roman" w:cs="Times New Roman"/>
          <w:sz w:val="28"/>
          <w:szCs w:val="28"/>
        </w:rPr>
        <w:tab/>
      </w:r>
      <w:r w:rsidR="00FF6D4D">
        <w:rPr>
          <w:rFonts w:ascii="Times New Roman" w:eastAsia="Times New Roman" w:hAnsi="Times New Roman" w:cs="Times New Roman"/>
          <w:sz w:val="28"/>
          <w:szCs w:val="28"/>
        </w:rPr>
        <w:tab/>
      </w:r>
      <w:r w:rsidR="00FF6D4D">
        <w:rPr>
          <w:rFonts w:ascii="Times New Roman" w:eastAsia="Times New Roman" w:hAnsi="Times New Roman" w:cs="Times New Roman"/>
          <w:sz w:val="28"/>
          <w:szCs w:val="28"/>
        </w:rPr>
        <w:tab/>
      </w:r>
      <w:r w:rsidR="00FF6D4D">
        <w:rPr>
          <w:rFonts w:ascii="Times New Roman" w:eastAsia="Times New Roman" w:hAnsi="Times New Roman" w:cs="Times New Roman"/>
          <w:sz w:val="28"/>
          <w:szCs w:val="28"/>
        </w:rPr>
        <w:tab/>
      </w:r>
      <w:r w:rsidR="008C68B3">
        <w:rPr>
          <w:rFonts w:ascii="Times New Roman" w:eastAsia="Times New Roman" w:hAnsi="Times New Roman" w:cs="Times New Roman"/>
          <w:sz w:val="28"/>
          <w:szCs w:val="28"/>
        </w:rPr>
        <w:t>М.А</w:t>
      </w:r>
      <w:r w:rsidR="008C68B3" w:rsidRPr="008C68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C68B3">
        <w:rPr>
          <w:rFonts w:ascii="Times New Roman" w:eastAsia="Times New Roman" w:hAnsi="Times New Roman" w:cs="Times New Roman"/>
          <w:sz w:val="28"/>
          <w:szCs w:val="28"/>
        </w:rPr>
        <w:t>Миненков</w:t>
      </w:r>
    </w:p>
    <w:p w:rsidR="008C68B3" w:rsidRPr="008C68B3" w:rsidRDefault="008C68B3" w:rsidP="002E2615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Проект </w:t>
      </w:r>
      <w:r w:rsidRPr="008C68B3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подготовил:</w:t>
      </w:r>
    </w:p>
    <w:p w:rsidR="008C68B3" w:rsidRPr="008C68B3" w:rsidRDefault="008C68B3" w:rsidP="008C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sz w:val="28"/>
          <w:szCs w:val="28"/>
        </w:rPr>
        <w:t>Начальник управления образования</w:t>
      </w:r>
    </w:p>
    <w:p w:rsidR="008C68B3" w:rsidRPr="008C68B3" w:rsidRDefault="008C68B3" w:rsidP="008C68B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Невинномысска        </w:t>
      </w:r>
      <w:r w:rsidR="00C66166">
        <w:rPr>
          <w:rFonts w:ascii="Times New Roman" w:eastAsia="Times New Roman" w:hAnsi="Times New Roman" w:cs="Times New Roman"/>
          <w:sz w:val="28"/>
          <w:szCs w:val="28"/>
        </w:rPr>
        <w:t>А.В. Пушкарская</w:t>
      </w:r>
    </w:p>
    <w:p w:rsidR="008C68B3" w:rsidRPr="008C68B3" w:rsidRDefault="008C68B3" w:rsidP="008C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sz w:val="28"/>
          <w:szCs w:val="28"/>
        </w:rPr>
        <w:t>Проект визируют:</w:t>
      </w:r>
    </w:p>
    <w:p w:rsidR="008C68B3" w:rsidRDefault="008C68B3" w:rsidP="008C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з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>аместитель главы</w:t>
      </w:r>
    </w:p>
    <w:p w:rsidR="008C68B3" w:rsidRDefault="008C68B3" w:rsidP="008C68B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Невинномысска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В.Э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Соколюк</w:t>
      </w:r>
    </w:p>
    <w:p w:rsidR="00D372B9" w:rsidRDefault="00D372B9" w:rsidP="008C68B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372B9" w:rsidRPr="008C68B3" w:rsidRDefault="00D372B9" w:rsidP="00D372B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з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>аместитель главы</w:t>
      </w:r>
    </w:p>
    <w:p w:rsidR="0083296F" w:rsidRDefault="00D372B9" w:rsidP="00D372B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Е.С. Евдоченко</w:t>
      </w:r>
    </w:p>
    <w:p w:rsidR="00D372B9" w:rsidRDefault="00D372B9" w:rsidP="00D372B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3296F" w:rsidRPr="000B4A2C" w:rsidRDefault="0083296F" w:rsidP="0083296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A2C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  <w:r w:rsidR="007043B9" w:rsidRPr="000B4A2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0B4A2C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7043B9" w:rsidRPr="000B4A2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3296F" w:rsidRPr="000B4A2C" w:rsidRDefault="007043B9" w:rsidP="0083296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A2C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83296F" w:rsidRPr="000B4A2C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управления </w:t>
      </w:r>
    </w:p>
    <w:p w:rsidR="0083296F" w:rsidRPr="00B77691" w:rsidRDefault="0083296F" w:rsidP="0083296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A2C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="001266FB" w:rsidRPr="000B4A2C">
        <w:rPr>
          <w:rFonts w:ascii="Times New Roman" w:eastAsia="Times New Roman" w:hAnsi="Times New Roman" w:cs="Times New Roman"/>
          <w:sz w:val="28"/>
          <w:szCs w:val="28"/>
        </w:rPr>
        <w:t>Невинномысска</w:t>
      </w:r>
      <w:r w:rsidRPr="000B4A2C">
        <w:rPr>
          <w:rFonts w:ascii="Times New Roman" w:eastAsia="Times New Roman" w:hAnsi="Times New Roman" w:cs="Times New Roman"/>
          <w:sz w:val="28"/>
          <w:szCs w:val="28"/>
        </w:rPr>
        <w:t>О.В. Колбасова</w:t>
      </w:r>
    </w:p>
    <w:p w:rsidR="008C68B3" w:rsidRDefault="008C68B3" w:rsidP="008C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B4E" w:rsidRPr="007E4B4E" w:rsidRDefault="007E4B4E" w:rsidP="007E4B4E">
      <w:pPr>
        <w:spacing w:after="0" w:line="240" w:lineRule="exac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4B4E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 администрации</w:t>
      </w:r>
    </w:p>
    <w:p w:rsidR="007E4B4E" w:rsidRPr="007E4B4E" w:rsidRDefault="007E4B4E" w:rsidP="007E4B4E">
      <w:pPr>
        <w:spacing w:after="0" w:line="240" w:lineRule="exac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4B4E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Невинномысска                                     А.А. Савченко</w:t>
      </w:r>
    </w:p>
    <w:p w:rsidR="007E4B4E" w:rsidRPr="008C68B3" w:rsidRDefault="007E4B4E" w:rsidP="008C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 общего отдела</w:t>
      </w:r>
    </w:p>
    <w:p w:rsidR="008C68B3" w:rsidRDefault="008C68B3" w:rsidP="008C68B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Невинномысска    </w:t>
      </w:r>
      <w:r w:rsidR="00F41EA8">
        <w:rPr>
          <w:rFonts w:ascii="Times New Roman" w:eastAsia="Times New Roman" w:hAnsi="Times New Roman" w:cs="Times New Roman"/>
          <w:sz w:val="28"/>
          <w:szCs w:val="28"/>
        </w:rPr>
        <w:t>И.Г. Белоцерковская</w:t>
      </w:r>
    </w:p>
    <w:p w:rsidR="00EC4D34" w:rsidRPr="00EC4D34" w:rsidRDefault="00EC4D34" w:rsidP="00EC4D3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D34" w:rsidRPr="00EC4D34" w:rsidRDefault="00EC4D34" w:rsidP="00EC4D3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34">
        <w:rPr>
          <w:rFonts w:ascii="Times New Roman" w:eastAsia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6E3F32" w:rsidRDefault="00EC4D34" w:rsidP="006E3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E3F32" w:rsidSect="002E2615">
          <w:pgSz w:w="11906" w:h="16838"/>
          <w:pgMar w:top="1134" w:right="567" w:bottom="1134" w:left="567" w:header="709" w:footer="709" w:gutter="0"/>
          <w:cols w:space="708"/>
          <w:docGrid w:linePitch="381"/>
        </w:sectPr>
      </w:pPr>
      <w:r w:rsidRPr="00EC4D34"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                                         Е.Н. Дудченко</w:t>
      </w:r>
    </w:p>
    <w:p w:rsidR="008C68B3" w:rsidRPr="008C68B3" w:rsidRDefault="008C68B3" w:rsidP="008C68B3">
      <w:pPr>
        <w:keepNext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Приложение</w:t>
      </w:r>
    </w:p>
    <w:p w:rsidR="008C68B3" w:rsidRPr="008C68B3" w:rsidRDefault="008C68B3" w:rsidP="008C68B3">
      <w:pPr>
        <w:keepNext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 постановлению администрации</w:t>
      </w:r>
    </w:p>
    <w:p w:rsidR="008C68B3" w:rsidRPr="008C68B3" w:rsidRDefault="008C68B3" w:rsidP="008C68B3">
      <w:pPr>
        <w:keepNext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города Невинномысска</w:t>
      </w:r>
    </w:p>
    <w:p w:rsidR="008C68B3" w:rsidRPr="008C68B3" w:rsidRDefault="002E2615" w:rsidP="002E2615">
      <w:pPr>
        <w:spacing w:after="0" w:line="240" w:lineRule="auto"/>
        <w:ind w:left="6096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>от 18.05.2022 № 664</w:t>
      </w:r>
    </w:p>
    <w:p w:rsidR="008C68B3" w:rsidRPr="008C68B3" w:rsidRDefault="008C68B3" w:rsidP="008C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sz w:val="28"/>
          <w:szCs w:val="28"/>
        </w:rPr>
        <w:t>РОДИТЕЛЬСКАЯ ПЛАТА</w:t>
      </w:r>
    </w:p>
    <w:p w:rsidR="00986B71" w:rsidRDefault="008C68B3" w:rsidP="008C6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sz w:val="28"/>
          <w:szCs w:val="28"/>
        </w:rPr>
        <w:t>на организацию отдыха детей в муниципальных учреждениях города Невинномысска, организующих деятельность лагерей отдыха детей,</w:t>
      </w:r>
    </w:p>
    <w:p w:rsidR="008C68B3" w:rsidRPr="008C68B3" w:rsidRDefault="008C68B3" w:rsidP="008C6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sz w:val="28"/>
          <w:szCs w:val="28"/>
        </w:rPr>
        <w:t>в период летних каникул в 20</w:t>
      </w:r>
      <w:r w:rsidR="006C3666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716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8C68B3" w:rsidRPr="008C68B3" w:rsidRDefault="008C68B3" w:rsidP="008C6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962"/>
        <w:gridCol w:w="1913"/>
        <w:gridCol w:w="1914"/>
      </w:tblGrid>
      <w:tr w:rsidR="008C68B3" w:rsidRPr="008C68B3" w:rsidTr="008C68B3">
        <w:trPr>
          <w:trHeight w:val="1049"/>
        </w:trPr>
        <w:tc>
          <w:tcPr>
            <w:tcW w:w="567" w:type="dxa"/>
          </w:tcPr>
          <w:p w:rsidR="008C68B3" w:rsidRPr="008C68B3" w:rsidRDefault="008C68B3" w:rsidP="008C68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962" w:type="dxa"/>
          </w:tcPr>
          <w:p w:rsidR="008C68B3" w:rsidRPr="008C68B3" w:rsidRDefault="008C68B3" w:rsidP="008C68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организации</w:t>
            </w:r>
          </w:p>
          <w:p w:rsidR="008C68B3" w:rsidRPr="008C68B3" w:rsidRDefault="008C68B3" w:rsidP="008C68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отдыха</w:t>
            </w:r>
          </w:p>
        </w:tc>
        <w:tc>
          <w:tcPr>
            <w:tcW w:w="1913" w:type="dxa"/>
          </w:tcPr>
          <w:p w:rsidR="008C68B3" w:rsidRPr="008C68B3" w:rsidRDefault="008C68B3" w:rsidP="008C68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  <w:p w:rsidR="008C68B3" w:rsidRPr="008C68B3" w:rsidRDefault="008C68B3" w:rsidP="008C68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путевки</w:t>
            </w:r>
          </w:p>
          <w:p w:rsidR="008C68B3" w:rsidRPr="008C68B3" w:rsidRDefault="008C68B3" w:rsidP="008C68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 рублях)</w:t>
            </w:r>
          </w:p>
        </w:tc>
        <w:tc>
          <w:tcPr>
            <w:tcW w:w="1914" w:type="dxa"/>
          </w:tcPr>
          <w:p w:rsidR="008C68B3" w:rsidRPr="008C68B3" w:rsidRDefault="008C68B3" w:rsidP="008C68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Родительская плата </w:t>
            </w:r>
          </w:p>
          <w:p w:rsidR="008C68B3" w:rsidRPr="008C68B3" w:rsidRDefault="008C68B3" w:rsidP="008C68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 рублях)</w:t>
            </w:r>
          </w:p>
        </w:tc>
      </w:tr>
      <w:tr w:rsidR="008C68B3" w:rsidRPr="008C68B3" w:rsidTr="008C68B3">
        <w:trPr>
          <w:trHeight w:val="271"/>
        </w:trPr>
        <w:tc>
          <w:tcPr>
            <w:tcW w:w="567" w:type="dxa"/>
          </w:tcPr>
          <w:p w:rsidR="008C68B3" w:rsidRPr="008C68B3" w:rsidRDefault="008C68B3" w:rsidP="008C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C68B3" w:rsidRPr="008C68B3" w:rsidRDefault="008C68B3" w:rsidP="008C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3" w:type="dxa"/>
          </w:tcPr>
          <w:p w:rsidR="008C68B3" w:rsidRPr="008C68B3" w:rsidRDefault="008C68B3" w:rsidP="008C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8C68B3" w:rsidRPr="008C68B3" w:rsidRDefault="008C68B3" w:rsidP="008C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68B3" w:rsidRPr="008C68B3" w:rsidTr="00693FA6">
        <w:trPr>
          <w:trHeight w:val="942"/>
        </w:trPr>
        <w:tc>
          <w:tcPr>
            <w:tcW w:w="567" w:type="dxa"/>
            <w:tcBorders>
              <w:bottom w:val="single" w:sz="4" w:space="0" w:color="000000"/>
            </w:tcBorders>
          </w:tcPr>
          <w:p w:rsidR="008C68B3" w:rsidRPr="008C68B3" w:rsidRDefault="008C68B3" w:rsidP="008C68B3">
            <w:pPr>
              <w:spacing w:after="0" w:line="240" w:lineRule="auto"/>
              <w:ind w:left="-93" w:right="-108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8C68B3" w:rsidRPr="008C68B3" w:rsidRDefault="008C68B3" w:rsidP="008C6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Лагерь с дневным пребыванием детей на базе общеобразовательных учреждений и учреждений дополнительного образования с 2-х разовым питанием</w:t>
            </w:r>
          </w:p>
        </w:tc>
        <w:tc>
          <w:tcPr>
            <w:tcW w:w="1913" w:type="dxa"/>
          </w:tcPr>
          <w:p w:rsidR="008C68B3" w:rsidRPr="008C68B3" w:rsidRDefault="00D372B9" w:rsidP="0031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3175C2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  <w:r w:rsidR="008C68B3"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14" w:type="dxa"/>
          </w:tcPr>
          <w:p w:rsidR="008C68B3" w:rsidRPr="008C68B3" w:rsidRDefault="00D372B9" w:rsidP="0031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3175C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8C68B3"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C68B3" w:rsidRPr="008C68B3" w:rsidTr="00693FA6">
        <w:tc>
          <w:tcPr>
            <w:tcW w:w="567" w:type="dxa"/>
            <w:tcBorders>
              <w:bottom w:val="nil"/>
            </w:tcBorders>
          </w:tcPr>
          <w:p w:rsidR="008C68B3" w:rsidRPr="008C68B3" w:rsidRDefault="008C68B3" w:rsidP="008C68B3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8C68B3" w:rsidRPr="00693FA6" w:rsidRDefault="00B57203" w:rsidP="00B57203">
            <w:pPr>
              <w:spacing w:after="0" w:line="240" w:lineRule="auto"/>
              <w:ind w:left="34" w:right="11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Муниципальный </w:t>
            </w:r>
            <w:r w:rsidR="00376435" w:rsidRPr="00693FA6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загородныйстационарный детский лагерь</w:t>
            </w:r>
          </w:p>
        </w:tc>
        <w:tc>
          <w:tcPr>
            <w:tcW w:w="1913" w:type="dxa"/>
          </w:tcPr>
          <w:p w:rsidR="008C68B3" w:rsidRPr="00693FA6" w:rsidRDefault="008C68B3" w:rsidP="0064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C68B3" w:rsidRPr="00693FA6" w:rsidRDefault="008C68B3" w:rsidP="0064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8B3" w:rsidRPr="008C68B3" w:rsidTr="00693FA6">
        <w:tc>
          <w:tcPr>
            <w:tcW w:w="567" w:type="dxa"/>
            <w:tcBorders>
              <w:top w:val="nil"/>
              <w:bottom w:val="nil"/>
            </w:tcBorders>
          </w:tcPr>
          <w:p w:rsidR="008C68B3" w:rsidRPr="008C68B3" w:rsidRDefault="008C68B3" w:rsidP="008C68B3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C68B3" w:rsidRPr="00693FA6" w:rsidRDefault="004325D5" w:rsidP="0037643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поток  21 день</w:t>
            </w:r>
          </w:p>
        </w:tc>
        <w:tc>
          <w:tcPr>
            <w:tcW w:w="1913" w:type="dxa"/>
          </w:tcPr>
          <w:p w:rsidR="008C68B3" w:rsidRPr="00693FA6" w:rsidRDefault="00F8020F" w:rsidP="0031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175C2">
              <w:rPr>
                <w:rFonts w:ascii="Times New Roman" w:eastAsia="Times New Roman" w:hAnsi="Times New Roman" w:cs="Times New Roman"/>
                <w:sz w:val="28"/>
                <w:szCs w:val="28"/>
              </w:rPr>
              <w:t>056</w:t>
            </w:r>
            <w:r w:rsidR="008C68B3" w:rsidRPr="00693FA6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14" w:type="dxa"/>
          </w:tcPr>
          <w:p w:rsidR="008C68B3" w:rsidRPr="00693FA6" w:rsidRDefault="002A2B98" w:rsidP="0031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F8020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175C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8C68B3" w:rsidRPr="00693FA6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325D5" w:rsidRPr="008C68B3" w:rsidTr="00693FA6">
        <w:tc>
          <w:tcPr>
            <w:tcW w:w="567" w:type="dxa"/>
            <w:tcBorders>
              <w:top w:val="nil"/>
            </w:tcBorders>
          </w:tcPr>
          <w:p w:rsidR="004325D5" w:rsidRPr="008C68B3" w:rsidRDefault="004325D5" w:rsidP="008C68B3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4325D5" w:rsidRPr="00693FA6" w:rsidRDefault="004325D5" w:rsidP="0037643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поток 10 дней</w:t>
            </w:r>
          </w:p>
        </w:tc>
        <w:tc>
          <w:tcPr>
            <w:tcW w:w="1913" w:type="dxa"/>
          </w:tcPr>
          <w:p w:rsidR="004325D5" w:rsidRPr="00693FA6" w:rsidRDefault="00F8020F" w:rsidP="0031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3175C2">
              <w:rPr>
                <w:rFonts w:ascii="Times New Roman" w:eastAsia="Times New Roman" w:hAnsi="Times New Roman" w:cs="Times New Roman"/>
                <w:sz w:val="28"/>
                <w:szCs w:val="28"/>
              </w:rPr>
              <w:t>754</w:t>
            </w:r>
            <w:r w:rsidR="004325D5" w:rsidRPr="00693FA6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14" w:type="dxa"/>
          </w:tcPr>
          <w:p w:rsidR="004325D5" w:rsidRPr="00693FA6" w:rsidRDefault="00F8020F" w:rsidP="0031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3175C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4325D5" w:rsidRPr="00693FA6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927AC" w:rsidRPr="006927AC" w:rsidRDefault="006927AC" w:rsidP="006927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7AC" w:rsidRPr="006927AC" w:rsidRDefault="006927AC" w:rsidP="006927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7AC" w:rsidRPr="006927AC" w:rsidRDefault="006927AC" w:rsidP="006927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7AC" w:rsidRPr="00455CC2" w:rsidRDefault="006927AC" w:rsidP="006927AC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</w:t>
      </w:r>
    </w:p>
    <w:p w:rsidR="006927AC" w:rsidRPr="00455CC2" w:rsidRDefault="006927AC" w:rsidP="006927AC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                                          В.Э. Соколюк</w:t>
      </w:r>
    </w:p>
    <w:p w:rsidR="006927AC" w:rsidRPr="00455CC2" w:rsidRDefault="006927AC" w:rsidP="006927AC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27AC" w:rsidRPr="00455CC2" w:rsidRDefault="006927AC" w:rsidP="006927A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927AC" w:rsidRPr="00455CC2" w:rsidRDefault="0099059D" w:rsidP="006927A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визирую</w:t>
      </w:r>
      <w:r w:rsidR="006927AC" w:rsidRPr="00455CC2">
        <w:rPr>
          <w:rFonts w:ascii="Times New Roman" w:eastAsia="Times New Roman" w:hAnsi="Times New Roman" w:cs="Times New Roman"/>
          <w:sz w:val="28"/>
          <w:szCs w:val="28"/>
        </w:rPr>
        <w:t>т:</w:t>
      </w:r>
    </w:p>
    <w:p w:rsidR="006927AC" w:rsidRPr="00455CC2" w:rsidRDefault="006927AC" w:rsidP="006927A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7AC" w:rsidRPr="00455CC2" w:rsidRDefault="006927AC" w:rsidP="006927A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>Начальник управления образования</w:t>
      </w:r>
    </w:p>
    <w:p w:rsidR="006927AC" w:rsidRPr="00455CC2" w:rsidRDefault="006927AC" w:rsidP="006927A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Невинномысска    </w:t>
      </w:r>
      <w:r w:rsidR="00366BA2">
        <w:rPr>
          <w:rFonts w:ascii="Times New Roman" w:eastAsia="Times New Roman" w:hAnsi="Times New Roman" w:cs="Times New Roman"/>
          <w:sz w:val="28"/>
          <w:szCs w:val="28"/>
        </w:rPr>
        <w:t>А.В. Пушкарская</w:t>
      </w:r>
    </w:p>
    <w:p w:rsidR="006927AC" w:rsidRPr="00455CC2" w:rsidRDefault="006927AC" w:rsidP="006927A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372B9" w:rsidRPr="00455CC2" w:rsidRDefault="00D372B9" w:rsidP="00D372B9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</w:t>
      </w:r>
    </w:p>
    <w:p w:rsidR="00D372B9" w:rsidRDefault="00D372B9" w:rsidP="00D372B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Невинномысска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Е.С. Евдоченко</w:t>
      </w:r>
    </w:p>
    <w:p w:rsidR="000B4A2C" w:rsidRDefault="000B4A2C" w:rsidP="00D372B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7AC" w:rsidRPr="00455CC2" w:rsidRDefault="006927AC" w:rsidP="006927AC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>Начальник правового управления</w:t>
      </w:r>
    </w:p>
    <w:p w:rsidR="008C68B3" w:rsidRPr="008C68B3" w:rsidRDefault="006927AC" w:rsidP="002E261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</w:t>
      </w:r>
      <w:r w:rsidR="00366BA2">
        <w:rPr>
          <w:rFonts w:ascii="Times New Roman" w:eastAsia="Times New Roman" w:hAnsi="Times New Roman" w:cs="Times New Roman"/>
          <w:sz w:val="28"/>
          <w:szCs w:val="28"/>
        </w:rPr>
        <w:t>Е.Н. Дудченко</w:t>
      </w:r>
    </w:p>
    <w:sectPr w:rsidR="008C68B3" w:rsidRPr="008C68B3" w:rsidSect="002E2615">
      <w:headerReference w:type="default" r:id="rId8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30A" w:rsidRDefault="0007130A" w:rsidP="00A32934">
      <w:pPr>
        <w:spacing w:after="0" w:line="240" w:lineRule="auto"/>
      </w:pPr>
      <w:r>
        <w:separator/>
      </w:r>
    </w:p>
  </w:endnote>
  <w:endnote w:type="continuationSeparator" w:id="1">
    <w:p w:rsidR="0007130A" w:rsidRDefault="0007130A" w:rsidP="00A3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30A" w:rsidRDefault="0007130A" w:rsidP="00A32934">
      <w:pPr>
        <w:spacing w:after="0" w:line="240" w:lineRule="auto"/>
      </w:pPr>
      <w:r>
        <w:separator/>
      </w:r>
    </w:p>
  </w:footnote>
  <w:footnote w:type="continuationSeparator" w:id="1">
    <w:p w:rsidR="0007130A" w:rsidRDefault="0007130A" w:rsidP="00A32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D5A" w:rsidRPr="002E2615" w:rsidRDefault="005D2D5A" w:rsidP="002E26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68B3"/>
    <w:rsid w:val="00001DC9"/>
    <w:rsid w:val="0007130A"/>
    <w:rsid w:val="000B4A2C"/>
    <w:rsid w:val="000B4E74"/>
    <w:rsid w:val="000C00A1"/>
    <w:rsid w:val="000D4B3D"/>
    <w:rsid w:val="000E5C94"/>
    <w:rsid w:val="00125E1A"/>
    <w:rsid w:val="001266FB"/>
    <w:rsid w:val="00186039"/>
    <w:rsid w:val="00186269"/>
    <w:rsid w:val="00214A8D"/>
    <w:rsid w:val="00217CBF"/>
    <w:rsid w:val="00246B80"/>
    <w:rsid w:val="00255B36"/>
    <w:rsid w:val="0026492A"/>
    <w:rsid w:val="002816A4"/>
    <w:rsid w:val="002A2B98"/>
    <w:rsid w:val="002A468C"/>
    <w:rsid w:val="002C059C"/>
    <w:rsid w:val="002E2615"/>
    <w:rsid w:val="003175C2"/>
    <w:rsid w:val="00366BA2"/>
    <w:rsid w:val="00372616"/>
    <w:rsid w:val="00376435"/>
    <w:rsid w:val="003D3DFA"/>
    <w:rsid w:val="00400863"/>
    <w:rsid w:val="004325D5"/>
    <w:rsid w:val="00432CF4"/>
    <w:rsid w:val="00455FAF"/>
    <w:rsid w:val="00480DA1"/>
    <w:rsid w:val="004861FE"/>
    <w:rsid w:val="004959C7"/>
    <w:rsid w:val="00500213"/>
    <w:rsid w:val="0055369E"/>
    <w:rsid w:val="00556696"/>
    <w:rsid w:val="005D2D5A"/>
    <w:rsid w:val="0064147E"/>
    <w:rsid w:val="006927AC"/>
    <w:rsid w:val="00693FA6"/>
    <w:rsid w:val="006B25EB"/>
    <w:rsid w:val="006C3666"/>
    <w:rsid w:val="006E3F32"/>
    <w:rsid w:val="00702B4B"/>
    <w:rsid w:val="007043B9"/>
    <w:rsid w:val="0070442E"/>
    <w:rsid w:val="00742E62"/>
    <w:rsid w:val="00761904"/>
    <w:rsid w:val="00771380"/>
    <w:rsid w:val="007718E5"/>
    <w:rsid w:val="007757FB"/>
    <w:rsid w:val="007D2276"/>
    <w:rsid w:val="007D6D52"/>
    <w:rsid w:val="007E4B4E"/>
    <w:rsid w:val="007F2CAC"/>
    <w:rsid w:val="007F31B8"/>
    <w:rsid w:val="00805813"/>
    <w:rsid w:val="0083296F"/>
    <w:rsid w:val="008C68B3"/>
    <w:rsid w:val="009026DB"/>
    <w:rsid w:val="00986B71"/>
    <w:rsid w:val="0099059D"/>
    <w:rsid w:val="009C716C"/>
    <w:rsid w:val="009D0F34"/>
    <w:rsid w:val="00A05F73"/>
    <w:rsid w:val="00A17552"/>
    <w:rsid w:val="00A32934"/>
    <w:rsid w:val="00A55FBA"/>
    <w:rsid w:val="00A8790B"/>
    <w:rsid w:val="00A90E0F"/>
    <w:rsid w:val="00AC75C0"/>
    <w:rsid w:val="00B02CC1"/>
    <w:rsid w:val="00B57203"/>
    <w:rsid w:val="00B85728"/>
    <w:rsid w:val="00BC62D0"/>
    <w:rsid w:val="00C66166"/>
    <w:rsid w:val="00C766CF"/>
    <w:rsid w:val="00C9053C"/>
    <w:rsid w:val="00CB1F34"/>
    <w:rsid w:val="00CB7289"/>
    <w:rsid w:val="00D048FD"/>
    <w:rsid w:val="00D10AD5"/>
    <w:rsid w:val="00D372B9"/>
    <w:rsid w:val="00D534F0"/>
    <w:rsid w:val="00DB23B0"/>
    <w:rsid w:val="00DD6D29"/>
    <w:rsid w:val="00DD7728"/>
    <w:rsid w:val="00DE174D"/>
    <w:rsid w:val="00DF5E3F"/>
    <w:rsid w:val="00E20A87"/>
    <w:rsid w:val="00E33076"/>
    <w:rsid w:val="00E44591"/>
    <w:rsid w:val="00E5695B"/>
    <w:rsid w:val="00EC4D34"/>
    <w:rsid w:val="00F3459F"/>
    <w:rsid w:val="00F41EA8"/>
    <w:rsid w:val="00F635ED"/>
    <w:rsid w:val="00F8020F"/>
    <w:rsid w:val="00FF6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8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C68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D3DFA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Обычный1"/>
    <w:rsid w:val="003D3DF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32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2CF4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E2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8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C68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D3DFA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Обычный1"/>
    <w:rsid w:val="003D3DF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32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2CF4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E2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7A456-E428-440D-89EC-8007404A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ved-spec-yur-2</dc:creator>
  <cp:lastModifiedBy>spec-2</cp:lastModifiedBy>
  <cp:revision>2</cp:revision>
  <cp:lastPrinted>2022-05-06T11:28:00Z</cp:lastPrinted>
  <dcterms:created xsi:type="dcterms:W3CDTF">2022-05-24T06:44:00Z</dcterms:created>
  <dcterms:modified xsi:type="dcterms:W3CDTF">2022-05-24T06:44:00Z</dcterms:modified>
</cp:coreProperties>
</file>