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20B" w:rsidRDefault="008056C7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57525" cy="1627075"/>
            <wp:effectExtent l="0" t="0" r="0" b="0"/>
            <wp:docPr id="1" name="Рисунок 1" descr="C:\Users\sterkhov\Downloads\Без-срока-давност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Без-срока-давности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30" cy="162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FE4" w:rsidRPr="007860F1" w:rsidRDefault="004B7FE4" w:rsidP="0036020B">
      <w:pPr>
        <w:spacing w:after="0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7860F1">
        <w:rPr>
          <w:rFonts w:ascii="Times New Roman" w:hAnsi="Times New Roman" w:cs="Times New Roman"/>
          <w:sz w:val="28"/>
          <w:szCs w:val="28"/>
        </w:rPr>
        <w:t>СОПРОВОДИТЕЛЬНЫЙ ЛИСТ ПЕРЕДАЧИ РАБОТ</w:t>
      </w:r>
      <w:r w:rsidR="001F5E88" w:rsidRPr="007860F1">
        <w:rPr>
          <w:rFonts w:ascii="Times New Roman" w:hAnsi="Times New Roman" w:cs="Times New Roman"/>
          <w:sz w:val="28"/>
          <w:szCs w:val="28"/>
        </w:rPr>
        <w:t>Ы</w:t>
      </w:r>
    </w:p>
    <w:p w:rsidR="004B7FE4" w:rsidRPr="007860F1" w:rsidRDefault="00145382" w:rsidP="0036020B">
      <w:pPr>
        <w:spacing w:after="0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7860F1">
        <w:rPr>
          <w:rFonts w:ascii="Times New Roman" w:hAnsi="Times New Roman" w:cs="Times New Roman"/>
          <w:sz w:val="28"/>
          <w:szCs w:val="28"/>
        </w:rPr>
        <w:t>ПОБЕДИТЕЛЯ</w:t>
      </w:r>
      <w:r w:rsidR="004B7FE4" w:rsidRPr="007860F1">
        <w:rPr>
          <w:rFonts w:ascii="Times New Roman" w:hAnsi="Times New Roman" w:cs="Times New Roman"/>
          <w:sz w:val="28"/>
          <w:szCs w:val="28"/>
        </w:rPr>
        <w:t xml:space="preserve"> </w:t>
      </w:r>
      <w:r w:rsidR="007860F1" w:rsidRPr="007860F1">
        <w:rPr>
          <w:rFonts w:ascii="Times New Roman" w:hAnsi="Times New Roman" w:cs="Times New Roman"/>
          <w:sz w:val="28"/>
          <w:szCs w:val="28"/>
        </w:rPr>
        <w:t>МУНИЦИПАЛЬНОГО</w:t>
      </w:r>
      <w:r w:rsidR="004B7FE4" w:rsidRPr="007860F1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DE483E" w:rsidRPr="007860F1" w:rsidRDefault="007860F1" w:rsidP="0036020B">
      <w:pPr>
        <w:spacing w:after="0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7860F1">
        <w:rPr>
          <w:rFonts w:ascii="Times New Roman" w:hAnsi="Times New Roman" w:cs="Times New Roman"/>
          <w:sz w:val="28"/>
          <w:szCs w:val="28"/>
        </w:rPr>
        <w:t>НА РЕГИОНАЛЬНЫЙ</w:t>
      </w:r>
      <w:r w:rsidR="004B7FE4" w:rsidRPr="007860F1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36020B" w:rsidRPr="007860F1" w:rsidRDefault="0036020B" w:rsidP="001F5E88">
      <w:pPr>
        <w:spacing w:after="0" w:line="240" w:lineRule="auto"/>
        <w:ind w:left="-491" w:right="-1"/>
        <w:jc w:val="center"/>
        <w:rPr>
          <w:rFonts w:ascii="Times New Roman" w:hAnsi="Times New Roman"/>
          <w:sz w:val="28"/>
          <w:szCs w:val="28"/>
        </w:rPr>
      </w:pPr>
    </w:p>
    <w:p w:rsidR="001F5E88" w:rsidRPr="007860F1" w:rsidRDefault="007860F1" w:rsidP="001F5E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Ставропольского края</w:t>
      </w:r>
    </w:p>
    <w:p w:rsidR="00590B9D" w:rsidRPr="007860F1" w:rsidRDefault="00590B9D" w:rsidP="001F5E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1797F" w:rsidRPr="007860F1" w:rsidRDefault="00812870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Style w:val="22"/>
          </w:rPr>
          <w:id w:val="646667097"/>
          <w:placeholder>
            <w:docPart w:val="BABC7AF848C14054AD44022B246CB26C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7A667D">
            <w:rPr>
              <w:rStyle w:val="22"/>
            </w:rPr>
            <w:t>г. Невинномысск</w:t>
          </w:r>
        </w:sdtContent>
      </w:sdt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3426"/>
        <w:gridCol w:w="567"/>
        <w:gridCol w:w="1701"/>
        <w:gridCol w:w="851"/>
        <w:gridCol w:w="1241"/>
      </w:tblGrid>
      <w:tr w:rsidR="00DC348C" w:rsidRPr="007860F1" w:rsidTr="00DC348C">
        <w:tc>
          <w:tcPr>
            <w:tcW w:w="1785" w:type="dxa"/>
          </w:tcPr>
          <w:p w:rsidR="00590B9D" w:rsidRPr="007860F1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F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426" w:type="dxa"/>
          </w:tcPr>
          <w:p w:rsidR="00590B9D" w:rsidRPr="007860F1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5618" w:rsidRPr="007860F1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  <w:p w:rsidR="00590B9D" w:rsidRPr="007860F1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F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</w:tcPr>
          <w:p w:rsidR="00590B9D" w:rsidRPr="007860F1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F1">
              <w:rPr>
                <w:rFonts w:ascii="Times New Roman" w:hAnsi="Times New Roman" w:cs="Times New Roman"/>
                <w:sz w:val="24"/>
                <w:szCs w:val="24"/>
              </w:rPr>
              <w:t>Класс, курс</w:t>
            </w:r>
          </w:p>
        </w:tc>
        <w:tc>
          <w:tcPr>
            <w:tcW w:w="1701" w:type="dxa"/>
          </w:tcPr>
          <w:p w:rsidR="00590B9D" w:rsidRPr="007860F1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F1">
              <w:rPr>
                <w:rFonts w:ascii="Times New Roman" w:hAnsi="Times New Roman" w:cs="Times New Roman"/>
                <w:sz w:val="24"/>
                <w:szCs w:val="24"/>
              </w:rPr>
              <w:t>Тема сочинения</w:t>
            </w:r>
          </w:p>
        </w:tc>
        <w:tc>
          <w:tcPr>
            <w:tcW w:w="851" w:type="dxa"/>
          </w:tcPr>
          <w:p w:rsidR="00590B9D" w:rsidRPr="007860F1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F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41" w:type="dxa"/>
          </w:tcPr>
          <w:p w:rsidR="008842BA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0F1">
              <w:rPr>
                <w:rFonts w:ascii="Times New Roman" w:hAnsi="Times New Roman" w:cs="Times New Roman"/>
                <w:sz w:val="24"/>
                <w:szCs w:val="24"/>
              </w:rPr>
              <w:t>Оригина</w:t>
            </w:r>
            <w:proofErr w:type="spellEnd"/>
          </w:p>
          <w:p w:rsidR="00FD133F" w:rsidRDefault="008842BA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590B9D" w:rsidRPr="007860F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590B9D" w:rsidRPr="007860F1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590B9D" w:rsidRPr="007860F1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F1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</w:tr>
      <w:tr w:rsidR="00DC348C" w:rsidRPr="007860F1" w:rsidTr="00DC348C">
        <w:tc>
          <w:tcPr>
            <w:tcW w:w="1785" w:type="dxa"/>
          </w:tcPr>
          <w:p w:rsidR="00DC348C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</w:t>
            </w:r>
          </w:p>
          <w:p w:rsidR="00590B9D" w:rsidRPr="007860F1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3426" w:type="dxa"/>
          </w:tcPr>
          <w:p w:rsidR="00590B9D" w:rsidRPr="007860F1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14 города Невинномысска</w:t>
            </w:r>
          </w:p>
        </w:tc>
        <w:tc>
          <w:tcPr>
            <w:tcW w:w="567" w:type="dxa"/>
            <w:vAlign w:val="center"/>
          </w:tcPr>
          <w:p w:rsidR="00590B9D" w:rsidRPr="007860F1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90B9D" w:rsidRPr="007860F1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Сокровенная связь поколений</w:t>
            </w:r>
          </w:p>
          <w:p w:rsidR="00590B9D" w:rsidRPr="007860F1" w:rsidRDefault="00590B9D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0B9D" w:rsidRPr="007860F1" w:rsidRDefault="00DC348C" w:rsidP="00DC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1" w:type="dxa"/>
            <w:vAlign w:val="center"/>
          </w:tcPr>
          <w:p w:rsidR="00590B9D" w:rsidRPr="007860F1" w:rsidRDefault="00406E3D" w:rsidP="0040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DC348C" w:rsidRPr="007860F1" w:rsidTr="00DC348C">
        <w:tc>
          <w:tcPr>
            <w:tcW w:w="1785" w:type="dxa"/>
          </w:tcPr>
          <w:p w:rsidR="00DC348C" w:rsidRPr="007860F1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Богачёва Юлия Александровна</w:t>
            </w:r>
          </w:p>
        </w:tc>
        <w:tc>
          <w:tcPr>
            <w:tcW w:w="3426" w:type="dxa"/>
          </w:tcPr>
          <w:p w:rsidR="00DC348C" w:rsidRPr="007860F1" w:rsidRDefault="00DC348C" w:rsidP="00DC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20 города Невинномысска</w:t>
            </w:r>
          </w:p>
        </w:tc>
        <w:tc>
          <w:tcPr>
            <w:tcW w:w="567" w:type="dxa"/>
            <w:vAlign w:val="center"/>
          </w:tcPr>
          <w:p w:rsidR="00DC348C" w:rsidRPr="007860F1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vAlign w:val="center"/>
          </w:tcPr>
          <w:p w:rsidR="00DC348C" w:rsidRPr="007860F1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срока давно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сти…</w:t>
            </w:r>
          </w:p>
        </w:tc>
        <w:tc>
          <w:tcPr>
            <w:tcW w:w="851" w:type="dxa"/>
            <w:vAlign w:val="center"/>
          </w:tcPr>
          <w:p w:rsidR="00DC348C" w:rsidRPr="007860F1" w:rsidRDefault="00DC348C" w:rsidP="00DC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1" w:type="dxa"/>
            <w:vAlign w:val="center"/>
          </w:tcPr>
          <w:p w:rsidR="00DC348C" w:rsidRPr="007860F1" w:rsidRDefault="00406E3D" w:rsidP="0040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DC348C" w:rsidRPr="007860F1" w:rsidTr="00DC348C">
        <w:tc>
          <w:tcPr>
            <w:tcW w:w="1785" w:type="dxa"/>
          </w:tcPr>
          <w:p w:rsidR="00DC348C" w:rsidRPr="007860F1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26" w:type="dxa"/>
          </w:tcPr>
          <w:p w:rsidR="00DC348C" w:rsidRPr="007860F1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для детей и подростков, имеющих  высокие интеллектуальные способности, гимназия   № 10 ЛИК   города Невинномысска</w:t>
            </w:r>
          </w:p>
        </w:tc>
        <w:tc>
          <w:tcPr>
            <w:tcW w:w="567" w:type="dxa"/>
            <w:vAlign w:val="center"/>
          </w:tcPr>
          <w:p w:rsidR="00DC348C" w:rsidRPr="007860F1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vAlign w:val="center"/>
          </w:tcPr>
          <w:p w:rsidR="00DC348C" w:rsidRPr="007860F1" w:rsidRDefault="00DC348C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твои наследники,  Победа!</w:t>
            </w:r>
          </w:p>
        </w:tc>
        <w:tc>
          <w:tcPr>
            <w:tcW w:w="851" w:type="dxa"/>
            <w:vAlign w:val="center"/>
          </w:tcPr>
          <w:p w:rsidR="00DC348C" w:rsidRPr="007860F1" w:rsidRDefault="00DC348C" w:rsidP="00DC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  <w:vAlign w:val="center"/>
          </w:tcPr>
          <w:p w:rsidR="00DC348C" w:rsidRPr="007860F1" w:rsidRDefault="00D23E6D" w:rsidP="00D2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93,8%</w:t>
            </w:r>
          </w:p>
        </w:tc>
      </w:tr>
    </w:tbl>
    <w:p w:rsidR="00590B9D" w:rsidRPr="007860F1" w:rsidRDefault="00590B9D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7860F1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F1">
        <w:rPr>
          <w:rFonts w:ascii="Times New Roman" w:hAnsi="Times New Roman" w:cs="Times New Roman"/>
          <w:sz w:val="28"/>
          <w:szCs w:val="28"/>
        </w:rPr>
        <w:t xml:space="preserve">Председатель жюри: 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Pr="007860F1" w:rsidRDefault="007A667D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proofErr w:type="spellStart"/>
          <w:r>
            <w:rPr>
              <w:rStyle w:val="22"/>
            </w:rPr>
            <w:t>Египцева</w:t>
          </w:r>
          <w:proofErr w:type="spellEnd"/>
          <w:r>
            <w:rPr>
              <w:rStyle w:val="22"/>
            </w:rPr>
            <w:t xml:space="preserve"> Евгения Николаевна</w:t>
          </w:r>
        </w:p>
      </w:sdtContent>
    </w:sdt>
    <w:p w:rsidR="008F2F04" w:rsidRPr="007860F1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860F1">
        <w:rPr>
          <w:rFonts w:ascii="Times New Roman" w:hAnsi="Times New Roman"/>
          <w:sz w:val="28"/>
          <w:szCs w:val="28"/>
        </w:rPr>
        <w:t>______________________</w:t>
      </w:r>
    </w:p>
    <w:p w:rsidR="008F2F04" w:rsidRPr="007860F1" w:rsidRDefault="007860F1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</w:t>
      </w:r>
      <w:r w:rsidR="008F2F04" w:rsidRPr="007860F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F2F04" w:rsidRPr="007860F1" w:rsidRDefault="00812870" w:rsidP="008F2F04">
      <w:pPr>
        <w:spacing w:after="0" w:line="36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7A667D">
            <w:rPr>
              <w:rStyle w:val="22"/>
            </w:rPr>
            <w:t>Победа Олеся Владимировна</w:t>
          </w:r>
        </w:sdtContent>
      </w:sdt>
    </w:p>
    <w:p w:rsidR="00B41650" w:rsidRPr="00DC348C" w:rsidRDefault="008F2F04" w:rsidP="00DC348C">
      <w:pPr>
        <w:spacing w:after="0" w:line="360" w:lineRule="auto"/>
        <w:ind w:right="-1"/>
        <w:jc w:val="both"/>
        <w:rPr>
          <w:rStyle w:val="22"/>
          <w:szCs w:val="28"/>
        </w:rPr>
      </w:pPr>
      <w:r w:rsidRPr="007860F1">
        <w:rPr>
          <w:rFonts w:ascii="Times New Roman" w:hAnsi="Times New Roman"/>
          <w:sz w:val="28"/>
          <w:szCs w:val="28"/>
        </w:rPr>
        <w:t>______________________</w:t>
      </w:r>
    </w:p>
    <w:p w:rsidR="00797553" w:rsidRDefault="00797553"/>
    <w:sectPr w:rsidR="00797553" w:rsidSect="00DC348C">
      <w:footerReference w:type="default" r:id="rId9"/>
      <w:pgSz w:w="11906" w:h="16838"/>
      <w:pgMar w:top="567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5A" w:rsidRDefault="00CB1F5A" w:rsidP="00B237D9">
      <w:pPr>
        <w:spacing w:after="0" w:line="240" w:lineRule="auto"/>
      </w:pPr>
      <w:r>
        <w:separator/>
      </w:r>
    </w:p>
  </w:endnote>
  <w:endnote w:type="continuationSeparator" w:id="0">
    <w:p w:rsidR="00CB1F5A" w:rsidRDefault="00CB1F5A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C20899">
        <w:pPr>
          <w:pStyle w:val="af2"/>
          <w:jc w:val="right"/>
        </w:pPr>
        <w:r>
          <w:fldChar w:fldCharType="begin"/>
        </w:r>
        <w:r w:rsidR="00F67D05">
          <w:instrText xml:space="preserve"> PAGE   \* MERGEFORMAT </w:instrText>
        </w:r>
        <w:r>
          <w:fldChar w:fldCharType="separate"/>
        </w:r>
        <w:r w:rsidR="00812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5A" w:rsidRDefault="00CB1F5A" w:rsidP="00B237D9">
      <w:pPr>
        <w:spacing w:after="0" w:line="240" w:lineRule="auto"/>
      </w:pPr>
      <w:r>
        <w:separator/>
      </w:r>
    </w:p>
  </w:footnote>
  <w:footnote w:type="continuationSeparator" w:id="0">
    <w:p w:rsidR="00CB1F5A" w:rsidRDefault="00CB1F5A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046A77"/>
    <w:rsid w:val="000A5765"/>
    <w:rsid w:val="000F3BAA"/>
    <w:rsid w:val="00145382"/>
    <w:rsid w:val="00194815"/>
    <w:rsid w:val="001F4F1E"/>
    <w:rsid w:val="001F5E88"/>
    <w:rsid w:val="002F16E2"/>
    <w:rsid w:val="0036020B"/>
    <w:rsid w:val="0038064E"/>
    <w:rsid w:val="003C26AD"/>
    <w:rsid w:val="00406E3D"/>
    <w:rsid w:val="004372A8"/>
    <w:rsid w:val="004856F5"/>
    <w:rsid w:val="004B5C14"/>
    <w:rsid w:val="004B7FE4"/>
    <w:rsid w:val="00526316"/>
    <w:rsid w:val="00553892"/>
    <w:rsid w:val="00590B9D"/>
    <w:rsid w:val="00736F5A"/>
    <w:rsid w:val="00750EC8"/>
    <w:rsid w:val="007860F1"/>
    <w:rsid w:val="00797553"/>
    <w:rsid w:val="007A667D"/>
    <w:rsid w:val="007D4A72"/>
    <w:rsid w:val="00805552"/>
    <w:rsid w:val="008056C7"/>
    <w:rsid w:val="00812870"/>
    <w:rsid w:val="008364C3"/>
    <w:rsid w:val="008842BA"/>
    <w:rsid w:val="008855E4"/>
    <w:rsid w:val="008D300E"/>
    <w:rsid w:val="008F2F04"/>
    <w:rsid w:val="009721BA"/>
    <w:rsid w:val="009B63FB"/>
    <w:rsid w:val="009E1522"/>
    <w:rsid w:val="00A60C94"/>
    <w:rsid w:val="00A801BA"/>
    <w:rsid w:val="00AF7203"/>
    <w:rsid w:val="00B237D9"/>
    <w:rsid w:val="00B41650"/>
    <w:rsid w:val="00BB12BB"/>
    <w:rsid w:val="00BD1571"/>
    <w:rsid w:val="00C00B85"/>
    <w:rsid w:val="00C20899"/>
    <w:rsid w:val="00C434FE"/>
    <w:rsid w:val="00C61FC4"/>
    <w:rsid w:val="00C81C1F"/>
    <w:rsid w:val="00CB1F5A"/>
    <w:rsid w:val="00CE7227"/>
    <w:rsid w:val="00D220D9"/>
    <w:rsid w:val="00D23E6D"/>
    <w:rsid w:val="00D2782C"/>
    <w:rsid w:val="00D43A09"/>
    <w:rsid w:val="00DC348C"/>
    <w:rsid w:val="00DE483E"/>
    <w:rsid w:val="00E16503"/>
    <w:rsid w:val="00E45618"/>
    <w:rsid w:val="00F1797F"/>
    <w:rsid w:val="00F449B3"/>
    <w:rsid w:val="00F67D05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4A79D4"/>
    <w:rsid w:val="00535A17"/>
    <w:rsid w:val="00574E43"/>
    <w:rsid w:val="00751AB0"/>
    <w:rsid w:val="007F2677"/>
    <w:rsid w:val="007F3356"/>
    <w:rsid w:val="008B1373"/>
    <w:rsid w:val="00A75E4E"/>
    <w:rsid w:val="00BF47A2"/>
    <w:rsid w:val="00D41E75"/>
    <w:rsid w:val="00FC4132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Ведущий специалист ЦРО</cp:lastModifiedBy>
  <cp:revision>2</cp:revision>
  <cp:lastPrinted>2020-01-21T08:57:00Z</cp:lastPrinted>
  <dcterms:created xsi:type="dcterms:W3CDTF">2020-02-04T06:43:00Z</dcterms:created>
  <dcterms:modified xsi:type="dcterms:W3CDTF">2020-02-04T06:43:00Z</dcterms:modified>
</cp:coreProperties>
</file>