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F6" w:rsidRDefault="00FC3AF6" w:rsidP="00FC3AF6">
      <w:pPr>
        <w:pStyle w:val="a3"/>
        <w:jc w:val="both"/>
      </w:pPr>
      <w:proofErr w:type="gramStart"/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ГИА),  выбранные обучающимся учебные предметы указываются им в заявлении, которое он подает </w:t>
      </w:r>
      <w:r>
        <w:rPr>
          <w:rStyle w:val="a4"/>
        </w:rPr>
        <w:t>в образовательную организацию до 1 марта 2018 года включительно</w:t>
      </w:r>
      <w:r>
        <w:t>.</w:t>
      </w:r>
      <w:proofErr w:type="gramEnd"/>
    </w:p>
    <w:p w:rsidR="00FC3AF6" w:rsidRDefault="00FC3AF6" w:rsidP="00FC3AF6">
      <w:pPr>
        <w:pStyle w:val="a3"/>
        <w:jc w:val="both"/>
      </w:pPr>
      <w:proofErr w:type="gramStart"/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</w:t>
      </w:r>
      <w:proofErr w:type="gramEnd"/>
      <w:r>
        <w:t xml:space="preserve">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FC3AF6" w:rsidRDefault="00FC3AF6" w:rsidP="00FC3AF6">
      <w:pPr>
        <w:pStyle w:val="a3"/>
        <w:jc w:val="both"/>
      </w:pPr>
      <w:proofErr w:type="gramStart"/>
      <w: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</w:t>
      </w:r>
      <w:proofErr w:type="gramEnd"/>
      <w:r>
        <w:t xml:space="preserve">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FC3AF6" w:rsidRDefault="00FC3AF6" w:rsidP="00FC3AF6">
      <w:pPr>
        <w:pStyle w:val="a3"/>
        <w:jc w:val="both"/>
      </w:pPr>
      <w:proofErr w:type="gramStart"/>
      <w: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  <w:proofErr w:type="gramEnd"/>
    </w:p>
    <w:p w:rsidR="00FC3AF6" w:rsidRDefault="00FC3AF6" w:rsidP="00FC3AF6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FC3AF6" w:rsidRDefault="00FC3AF6" w:rsidP="00FC3AF6">
      <w:pPr>
        <w:pStyle w:val="consplusnormal"/>
        <w:jc w:val="both"/>
      </w:pPr>
      <w:r>
        <w:t xml:space="preserve">Заявление о прохождении ГИА, подается обучающимися лично на основании документа, удостоверяющего их личность, или их родителями </w:t>
      </w:r>
      <w:hyperlink r:id="rId4" w:history="1">
        <w:r>
          <w:rPr>
            <w:rStyle w:val="a5"/>
          </w:rPr>
          <w:t>(законными представителями)</w:t>
        </w:r>
      </w:hyperlink>
      <w: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C3AF6" w:rsidRDefault="00FC3AF6" w:rsidP="00FC3AF6">
      <w:pPr>
        <w:pStyle w:val="consplusnormal"/>
        <w:jc w:val="both"/>
      </w:pPr>
      <w: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а </w:t>
      </w:r>
      <w:r>
        <w:lastRenderedPageBreak/>
        <w:t xml:space="preserve">обучающиеся дети-инвалиды и инвалиды - оригинал или заверенную в установленном </w:t>
      </w:r>
      <w:hyperlink r:id="rId5" w:history="1">
        <w:r>
          <w:rPr>
            <w:rStyle w:val="a5"/>
          </w:rPr>
          <w:t>порядке</w:t>
        </w:r>
      </w:hyperlink>
      <w: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C3AF6" w:rsidRDefault="00FC3AF6" w:rsidP="00FC3AF6">
      <w:pPr>
        <w:pStyle w:val="a3"/>
        <w:jc w:val="both"/>
      </w:pPr>
      <w: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FC3AF6" w:rsidRDefault="00FC3AF6" w:rsidP="00FC3AF6">
      <w:pPr>
        <w:pStyle w:val="a3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FC3AF6" w:rsidRDefault="00FC3AF6" w:rsidP="00FC3AF6">
      <w:pPr>
        <w:pStyle w:val="a3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FC3AF6" w:rsidRDefault="00FC3AF6" w:rsidP="00FC3AF6">
      <w:pPr>
        <w:pStyle w:val="a3"/>
        <w:jc w:val="both"/>
      </w:pPr>
      <w: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и молодежной политики Ставропольского края по согласованию с учредителями таких исправительных учреждений, но не ранее 20 февраля текущего года.</w:t>
      </w:r>
    </w:p>
    <w:p w:rsidR="00000000" w:rsidRDefault="00FC3A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F6"/>
    <w:rsid w:val="00FC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AF6"/>
    <w:rPr>
      <w:b/>
      <w:bCs/>
    </w:rPr>
  </w:style>
  <w:style w:type="paragraph" w:customStyle="1" w:styleId="consplusnormal">
    <w:name w:val="consplusnormal"/>
    <w:basedOn w:val="a"/>
    <w:rsid w:val="00F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DF282563C4009FEAF237941C21B9CFB25F66C806870FAE3M4oA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2018-03-06T06:08:00Z</dcterms:created>
  <dcterms:modified xsi:type="dcterms:W3CDTF">2018-03-06T06:14:00Z</dcterms:modified>
</cp:coreProperties>
</file>